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F74" w:rsidRPr="0093099B" w:rsidRDefault="001676DF" w:rsidP="00E51F74">
      <w:pPr>
        <w:rPr>
          <w:b/>
          <w:bCs/>
          <w:sz w:val="28"/>
          <w:szCs w:val="28"/>
        </w:rPr>
      </w:pPr>
      <w:r>
        <w:rPr>
          <w:b/>
          <w:bCs/>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-600075</wp:posOffset>
                </wp:positionV>
                <wp:extent cx="1419225" cy="676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19225" cy="676275"/>
                        </a:xfrm>
                        <a:prstGeom prst="rect">
                          <a:avLst/>
                        </a:prstGeom>
                        <a:noFill/>
                        <a:ln>
                          <a:solidFill>
                            <a:schemeClr val="tx2"/>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1676DF" w:rsidRPr="001676DF" w:rsidRDefault="001676DF" w:rsidP="001676DF">
                            <w:pPr>
                              <w:jc w:val="center"/>
                              <w:rPr>
                                <w:color w:val="000000" w:themeColor="text1"/>
                                <w:lang w:val="en-MY"/>
                              </w:rPr>
                            </w:pPr>
                            <w:r>
                              <w:rPr>
                                <w:color w:val="000000" w:themeColor="text1"/>
                                <w:lang w:val="en-MY"/>
                              </w:rPr>
                              <w:t xml:space="preserve">Insert </w:t>
                            </w:r>
                            <w:r w:rsidRPr="001676DF">
                              <w:rPr>
                                <w:color w:val="000000" w:themeColor="text1"/>
                                <w:lang w:val="en-MY"/>
                              </w:rPr>
                              <w:t xml:space="preserve">Your </w:t>
                            </w:r>
                            <w:r>
                              <w:rPr>
                                <w:color w:val="000000" w:themeColor="text1"/>
                                <w:lang w:val="en-MY"/>
                              </w:rPr>
                              <w:t>Company L</w:t>
                            </w:r>
                            <w:r w:rsidRPr="001676DF">
                              <w:rPr>
                                <w:color w:val="000000" w:themeColor="text1"/>
                                <w:lang w:val="en-MY"/>
                              </w:rPr>
                              <w:t xml:space="preserve">ogo </w:t>
                            </w:r>
                            <w:r>
                              <w:rPr>
                                <w:color w:val="000000" w:themeColor="text1"/>
                                <w:lang w:val="en-MY"/>
                              </w:rPr>
                              <w:t>H</w:t>
                            </w:r>
                            <w:r w:rsidRPr="001676DF">
                              <w:rPr>
                                <w:color w:val="000000" w:themeColor="text1"/>
                                <w:lang w:val="en-MY"/>
                              </w:rPr>
                              <w:t>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69pt;margin-top:-47.25pt;width:111.75pt;height:5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" filled="f" strokecolor="#44546a [3215]" strokeweight="1pt">
                <v:stroke dashstyle="dash"/>
                <v:textbox>
                  <w:txbxContent>
                    <w:p w:rsidR="001676DF" w:rsidRPr="001676DF" w:rsidRDefault="001676DF" w:rsidP="001676DF">
                      <w:pPr>
                        <w:jc w:val="center"/>
                        <w:rPr>
                          <w:color w:val="000000" w:themeColor="text1"/>
                          <w:lang w:val="en-MY"/>
                        </w:rPr>
                      </w:pPr>
                      <w:r>
                        <w:rPr>
                          <w:color w:val="000000" w:themeColor="text1"/>
                          <w:lang w:val="en-MY"/>
                        </w:rPr>
                        <w:t xml:space="preserve">Insert </w:t>
                      </w:r>
                      <w:r w:rsidRPr="001676DF">
                        <w:rPr>
                          <w:color w:val="000000" w:themeColor="text1"/>
                          <w:lang w:val="en-MY"/>
                        </w:rPr>
                        <w:t xml:space="preserve">Your </w:t>
                      </w:r>
                      <w:r>
                        <w:rPr>
                          <w:color w:val="000000" w:themeColor="text1"/>
                          <w:lang w:val="en-MY"/>
                        </w:rPr>
                        <w:t>Company L</w:t>
                      </w:r>
                      <w:r w:rsidRPr="001676DF">
                        <w:rPr>
                          <w:color w:val="000000" w:themeColor="text1"/>
                          <w:lang w:val="en-MY"/>
                        </w:rPr>
                        <w:t xml:space="preserve">ogo </w:t>
                      </w:r>
                      <w:r>
                        <w:rPr>
                          <w:color w:val="000000" w:themeColor="text1"/>
                          <w:lang w:val="en-MY"/>
                        </w:rPr>
                        <w:t>H</w:t>
                      </w:r>
                      <w:r w:rsidRPr="001676DF">
                        <w:rPr>
                          <w:color w:val="000000" w:themeColor="text1"/>
                          <w:lang w:val="en-MY"/>
                        </w:rPr>
                        <w:t>ere</w:t>
                      </w:r>
                    </w:p>
                  </w:txbxContent>
                </v:textbox>
              </v:rect>
            </w:pict>
          </mc:Fallback>
        </mc:AlternateContent>
      </w:r>
      <w:r w:rsidR="00E51F74" w:rsidRPr="0093099B">
        <w:rPr>
          <w:b/>
          <w:bCs/>
          <w:sz w:val="28"/>
          <w:szCs w:val="28"/>
        </w:rPr>
        <w:t>Job Description</w:t>
      </w:r>
      <w:r w:rsidR="00E51F74">
        <w:rPr>
          <w:b/>
          <w:bCs/>
          <w:sz w:val="28"/>
          <w:szCs w:val="28"/>
        </w:rPr>
        <w:t xml:space="preserve"> Format</w:t>
      </w:r>
    </w:p>
    <w:tbl>
      <w:tblPr>
        <w:tblW w:w="97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7"/>
        <w:gridCol w:w="6735"/>
      </w:tblGrid>
      <w:tr w:rsidR="00E51F74" w:rsidRPr="00490C33" w:rsidTr="00E51F74">
        <w:tc>
          <w:tcPr>
            <w:tcW w:w="2977" w:type="dxa"/>
            <w:tcBorders>
              <w:right w:val="single" w:sz="4" w:space="0" w:color="auto"/>
            </w:tcBorders>
            <w:shd w:val="clear" w:color="auto" w:fill="D9D9D9"/>
          </w:tcPr>
          <w:p w:rsidR="00E51F74" w:rsidRPr="00490C33" w:rsidRDefault="00E51F74" w:rsidP="00EA376B">
            <w:pPr>
              <w:spacing w:after="0" w:line="240" w:lineRule="auto"/>
              <w:rPr>
                <w:b/>
                <w:bCs/>
                <w:sz w:val="24"/>
                <w:szCs w:val="24"/>
              </w:rPr>
            </w:pPr>
            <w:r w:rsidRPr="00490C33">
              <w:rPr>
                <w:b/>
                <w:bCs/>
                <w:sz w:val="24"/>
                <w:szCs w:val="24"/>
              </w:rPr>
              <w:t>General information</w:t>
            </w:r>
          </w:p>
          <w:p w:rsidR="00E51F74" w:rsidRPr="00490C33" w:rsidRDefault="00E51F74" w:rsidP="00EA376B">
            <w:pPr>
              <w:spacing w:after="0" w:line="240" w:lineRule="auto"/>
            </w:pPr>
          </w:p>
        </w:tc>
        <w:tc>
          <w:tcPr>
            <w:tcW w:w="6735" w:type="dxa"/>
            <w:tcBorders>
              <w:left w:val="single" w:sz="4" w:space="0" w:color="auto"/>
            </w:tcBorders>
            <w:shd w:val="clear" w:color="auto" w:fill="D9D9D9"/>
          </w:tcPr>
          <w:p w:rsidR="00E51F74" w:rsidRPr="00490C33" w:rsidRDefault="00E51F74" w:rsidP="00EA376B">
            <w:pPr>
              <w:spacing w:after="0" w:line="240" w:lineRule="auto"/>
            </w:pPr>
          </w:p>
        </w:tc>
      </w:tr>
      <w:tr w:rsidR="00E51F74" w:rsidRPr="00490C33" w:rsidTr="00E51F74">
        <w:tc>
          <w:tcPr>
            <w:tcW w:w="2977" w:type="dxa"/>
            <w:tcBorders>
              <w:right w:val="single" w:sz="4" w:space="0" w:color="auto"/>
            </w:tcBorders>
          </w:tcPr>
          <w:p w:rsidR="00E51F74" w:rsidRPr="00490C33" w:rsidRDefault="00E51F74" w:rsidP="00EA376B">
            <w:pPr>
              <w:spacing w:after="0" w:line="240" w:lineRule="auto"/>
            </w:pPr>
            <w:r w:rsidRPr="00490C33">
              <w:t>Name of the company:</w:t>
            </w:r>
          </w:p>
          <w:p w:rsidR="00E51F74" w:rsidRPr="00490C33" w:rsidRDefault="00E51F74" w:rsidP="00EA376B">
            <w:pPr>
              <w:spacing w:after="0" w:line="240" w:lineRule="auto"/>
            </w:pPr>
          </w:p>
        </w:tc>
        <w:tc>
          <w:tcPr>
            <w:tcW w:w="6735" w:type="dxa"/>
            <w:tcBorders>
              <w:left w:val="single" w:sz="4" w:space="0" w:color="auto"/>
            </w:tcBorders>
          </w:tcPr>
          <w:p w:rsidR="00E51F74" w:rsidRPr="00360578" w:rsidRDefault="00E51F74" w:rsidP="00EA376B">
            <w:pPr>
              <w:spacing w:after="0" w:line="240" w:lineRule="auto"/>
              <w:rPr>
                <w:i/>
              </w:rPr>
            </w:pPr>
            <w:r w:rsidRPr="00360578">
              <w:rPr>
                <w:i/>
              </w:rPr>
              <w:t>M</w:t>
            </w:r>
            <w:r>
              <w:rPr>
                <w:i/>
              </w:rPr>
              <w:t xml:space="preserve">alaysian </w:t>
            </w:r>
            <w:r w:rsidRPr="00360578">
              <w:rPr>
                <w:i/>
              </w:rPr>
              <w:t>D</w:t>
            </w:r>
            <w:r>
              <w:rPr>
                <w:i/>
              </w:rPr>
              <w:t xml:space="preserve">utch </w:t>
            </w:r>
            <w:r w:rsidRPr="00360578">
              <w:rPr>
                <w:i/>
              </w:rPr>
              <w:t>B</w:t>
            </w:r>
            <w:r>
              <w:rPr>
                <w:i/>
              </w:rPr>
              <w:t xml:space="preserve">usiness </w:t>
            </w:r>
            <w:r w:rsidRPr="00360578">
              <w:rPr>
                <w:i/>
              </w:rPr>
              <w:t>C</w:t>
            </w:r>
            <w:r>
              <w:rPr>
                <w:i/>
              </w:rPr>
              <w:t>ouncil (MDBC)</w:t>
            </w:r>
          </w:p>
          <w:p w:rsidR="00E51F74" w:rsidRPr="00490C33" w:rsidRDefault="00E51F74" w:rsidP="00EA376B">
            <w:pPr>
              <w:spacing w:after="0" w:line="240" w:lineRule="auto"/>
            </w:pPr>
          </w:p>
        </w:tc>
      </w:tr>
      <w:tr w:rsidR="00E51F74" w:rsidRPr="00490C33" w:rsidTr="00E51F74">
        <w:tc>
          <w:tcPr>
            <w:tcW w:w="2977" w:type="dxa"/>
            <w:tcBorders>
              <w:right w:val="single" w:sz="4" w:space="0" w:color="auto"/>
            </w:tcBorders>
          </w:tcPr>
          <w:p w:rsidR="00E51F74" w:rsidRPr="00490C33" w:rsidRDefault="00E51F74" w:rsidP="00EA376B">
            <w:pPr>
              <w:spacing w:after="0" w:line="240" w:lineRule="auto"/>
            </w:pPr>
            <w:r w:rsidRPr="00490C33">
              <w:t>Corporate description (brief):</w:t>
            </w:r>
          </w:p>
          <w:p w:rsidR="00E51F74" w:rsidRPr="00490C33" w:rsidRDefault="00E51F74" w:rsidP="00EA376B">
            <w:pPr>
              <w:spacing w:after="0" w:line="240" w:lineRule="auto"/>
            </w:pPr>
          </w:p>
          <w:p w:rsidR="00E51F74" w:rsidRPr="00490C33" w:rsidRDefault="00E51F74" w:rsidP="00EA376B">
            <w:pPr>
              <w:spacing w:after="0" w:line="240" w:lineRule="auto"/>
            </w:pPr>
          </w:p>
        </w:tc>
        <w:tc>
          <w:tcPr>
            <w:tcW w:w="6735" w:type="dxa"/>
            <w:tcBorders>
              <w:left w:val="single" w:sz="4" w:space="0" w:color="auto"/>
            </w:tcBorders>
          </w:tcPr>
          <w:p w:rsidR="00E51F74" w:rsidRDefault="00E51F74" w:rsidP="00EA376B">
            <w:pPr>
              <w:spacing w:after="0" w:line="240" w:lineRule="auto"/>
              <w:rPr>
                <w:i/>
              </w:rPr>
            </w:pPr>
            <w:r>
              <w:rPr>
                <w:i/>
              </w:rPr>
              <w:t>MDBC is a bilateral trade support organisation.  Now wit</w:t>
            </w:r>
            <w:r w:rsidR="002B00A3">
              <w:rPr>
                <w:i/>
              </w:rPr>
              <w:t xml:space="preserve">h a wide variety of more than </w:t>
            </w:r>
            <w:r w:rsidR="003E719C">
              <w:rPr>
                <w:i/>
              </w:rPr>
              <w:t>28</w:t>
            </w:r>
            <w:r>
              <w:rPr>
                <w:i/>
              </w:rPr>
              <w:t>0 members, our tasks centre around providing membership services.  MDBC provides information, deals with dialogues and issues, organises events</w:t>
            </w:r>
            <w:r w:rsidR="001676DF">
              <w:rPr>
                <w:i/>
              </w:rPr>
              <w:t>,</w:t>
            </w:r>
            <w:r>
              <w:rPr>
                <w:i/>
              </w:rPr>
              <w:t xml:space="preserve"> and brings networking opportunities.  </w:t>
            </w:r>
          </w:p>
          <w:p w:rsidR="00E51F74" w:rsidRPr="00396FD2" w:rsidRDefault="00E51F74" w:rsidP="00EA376B">
            <w:pPr>
              <w:spacing w:after="0" w:line="240" w:lineRule="auto"/>
              <w:rPr>
                <w:i/>
              </w:rPr>
            </w:pPr>
          </w:p>
        </w:tc>
      </w:tr>
      <w:tr w:rsidR="00E51F74" w:rsidRPr="00490C33" w:rsidTr="00E51F74">
        <w:tc>
          <w:tcPr>
            <w:tcW w:w="2977" w:type="dxa"/>
            <w:tcBorders>
              <w:right w:val="single" w:sz="4" w:space="0" w:color="auto"/>
            </w:tcBorders>
          </w:tcPr>
          <w:p w:rsidR="00E51F74" w:rsidRPr="00490C33" w:rsidRDefault="00E51F74" w:rsidP="00EA376B">
            <w:pPr>
              <w:spacing w:after="0" w:line="240" w:lineRule="auto"/>
            </w:pPr>
            <w:r w:rsidRPr="00490C33">
              <w:t>Location of the company:</w:t>
            </w:r>
          </w:p>
          <w:p w:rsidR="00E51F74" w:rsidRPr="00490C33" w:rsidRDefault="00E51F74" w:rsidP="00EA376B">
            <w:pPr>
              <w:spacing w:after="0" w:line="240" w:lineRule="auto"/>
            </w:pPr>
          </w:p>
        </w:tc>
        <w:tc>
          <w:tcPr>
            <w:tcW w:w="6735" w:type="dxa"/>
            <w:tcBorders>
              <w:left w:val="single" w:sz="4" w:space="0" w:color="auto"/>
            </w:tcBorders>
          </w:tcPr>
          <w:p w:rsidR="00E51F74" w:rsidRDefault="00E51F74" w:rsidP="00EA376B">
            <w:pPr>
              <w:spacing w:after="0" w:line="240" w:lineRule="auto"/>
              <w:rPr>
                <w:i/>
              </w:rPr>
            </w:pPr>
            <w:r>
              <w:rPr>
                <w:i/>
              </w:rPr>
              <w:t>Malaysian Dutch Business Council (MDBC)</w:t>
            </w:r>
          </w:p>
          <w:p w:rsidR="003E719C" w:rsidRPr="003E719C" w:rsidRDefault="003E719C" w:rsidP="003E7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i/>
                <w:lang w:val="en-US"/>
              </w:rPr>
            </w:pPr>
            <w:r w:rsidRPr="003E719C">
              <w:rPr>
                <w:rFonts w:asciiTheme="minorHAnsi" w:eastAsia="Times New Roman" w:hAnsiTheme="minorHAnsi" w:cstheme="minorHAnsi"/>
                <w:i/>
                <w:lang w:val="en-US"/>
              </w:rPr>
              <w:t>21</w:t>
            </w:r>
            <w:r w:rsidR="00E62F0B">
              <w:rPr>
                <w:rFonts w:asciiTheme="minorHAnsi" w:eastAsia="Times New Roman" w:hAnsiTheme="minorHAnsi" w:cstheme="minorHAnsi"/>
                <w:i/>
                <w:lang w:val="en-US"/>
              </w:rPr>
              <w:t xml:space="preserve"> </w:t>
            </w:r>
            <w:r w:rsidRPr="003E719C">
              <w:rPr>
                <w:rFonts w:asciiTheme="minorHAnsi" w:eastAsia="Times New Roman" w:hAnsiTheme="minorHAnsi" w:cstheme="minorHAnsi"/>
                <w:i/>
                <w:lang w:val="en-US"/>
              </w:rPr>
              <w:t>-</w:t>
            </w:r>
            <w:r w:rsidR="00E62F0B">
              <w:rPr>
                <w:rFonts w:asciiTheme="minorHAnsi" w:eastAsia="Times New Roman" w:hAnsiTheme="minorHAnsi" w:cstheme="minorHAnsi"/>
                <w:i/>
                <w:lang w:val="en-US"/>
              </w:rPr>
              <w:t xml:space="preserve"> </w:t>
            </w:r>
            <w:r w:rsidRPr="003E719C">
              <w:rPr>
                <w:rFonts w:asciiTheme="minorHAnsi" w:eastAsia="Times New Roman" w:hAnsiTheme="minorHAnsi" w:cstheme="minorHAnsi"/>
                <w:i/>
                <w:lang w:val="en-US"/>
              </w:rPr>
              <w:t>3A Binjai 8</w:t>
            </w:r>
            <w:r w:rsidR="001676DF">
              <w:rPr>
                <w:rFonts w:asciiTheme="minorHAnsi" w:eastAsia="Times New Roman" w:hAnsiTheme="minorHAnsi" w:cstheme="minorHAnsi"/>
                <w:i/>
                <w:lang w:val="en-US"/>
              </w:rPr>
              <w:t xml:space="preserve"> Premium Soho</w:t>
            </w:r>
          </w:p>
          <w:p w:rsidR="003E719C" w:rsidRPr="003E719C" w:rsidRDefault="003E719C" w:rsidP="003E7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i/>
                <w:lang w:val="en-US"/>
              </w:rPr>
            </w:pPr>
            <w:r w:rsidRPr="003E719C">
              <w:rPr>
                <w:rFonts w:asciiTheme="minorHAnsi" w:eastAsia="Times New Roman" w:hAnsiTheme="minorHAnsi" w:cstheme="minorHAnsi"/>
                <w:i/>
                <w:lang w:val="en-US"/>
              </w:rPr>
              <w:t>Lorong Binjai, off Jalan Binjai</w:t>
            </w:r>
          </w:p>
          <w:p w:rsidR="00E51F74" w:rsidRDefault="001676DF" w:rsidP="00167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i/>
                <w:lang w:val="en-US"/>
              </w:rPr>
            </w:pPr>
            <w:r>
              <w:rPr>
                <w:rFonts w:asciiTheme="minorHAnsi" w:eastAsia="Times New Roman" w:hAnsiTheme="minorHAnsi" w:cstheme="minorHAnsi"/>
                <w:i/>
                <w:lang w:val="en-US"/>
              </w:rPr>
              <w:t>50450 Kuala Lumpur, Malaysia</w:t>
            </w:r>
          </w:p>
          <w:p w:rsidR="001676DF" w:rsidRPr="001676DF" w:rsidRDefault="001676DF" w:rsidP="00167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i/>
                <w:lang w:val="en-US"/>
              </w:rPr>
            </w:pPr>
          </w:p>
        </w:tc>
      </w:tr>
      <w:tr w:rsidR="00E51F74" w:rsidRPr="00490C33" w:rsidTr="00E51F74">
        <w:tc>
          <w:tcPr>
            <w:tcW w:w="2977" w:type="dxa"/>
            <w:tcBorders>
              <w:right w:val="single" w:sz="4" w:space="0" w:color="auto"/>
            </w:tcBorders>
          </w:tcPr>
          <w:p w:rsidR="00E51F74" w:rsidRPr="00490C33" w:rsidRDefault="00E51F74" w:rsidP="00EA376B">
            <w:pPr>
              <w:spacing w:after="0" w:line="240" w:lineRule="auto"/>
            </w:pPr>
            <w:r w:rsidRPr="00490C33">
              <w:t>Preferred star</w:t>
            </w:r>
            <w:r>
              <w:t>t</w:t>
            </w:r>
            <w:r w:rsidRPr="00490C33">
              <w:t>ing date:</w:t>
            </w:r>
          </w:p>
          <w:p w:rsidR="00E51F74" w:rsidRPr="00490C33" w:rsidRDefault="00E51F74" w:rsidP="00EA376B">
            <w:pPr>
              <w:spacing w:after="0" w:line="240" w:lineRule="auto"/>
            </w:pPr>
          </w:p>
        </w:tc>
        <w:tc>
          <w:tcPr>
            <w:tcW w:w="6735" w:type="dxa"/>
            <w:tcBorders>
              <w:left w:val="single" w:sz="4" w:space="0" w:color="auto"/>
            </w:tcBorders>
          </w:tcPr>
          <w:p w:rsidR="00E51F74" w:rsidRPr="00360578" w:rsidRDefault="00374ABC" w:rsidP="003E719C">
            <w:pPr>
              <w:spacing w:after="0" w:line="240" w:lineRule="auto"/>
              <w:rPr>
                <w:i/>
              </w:rPr>
            </w:pPr>
            <w:r>
              <w:rPr>
                <w:i/>
              </w:rPr>
              <w:t>February 2025</w:t>
            </w:r>
          </w:p>
        </w:tc>
      </w:tr>
      <w:tr w:rsidR="00E51F74" w:rsidRPr="00490C33" w:rsidTr="00E51F74">
        <w:tc>
          <w:tcPr>
            <w:tcW w:w="2977" w:type="dxa"/>
            <w:tcBorders>
              <w:right w:val="single" w:sz="4" w:space="0" w:color="auto"/>
            </w:tcBorders>
          </w:tcPr>
          <w:p w:rsidR="00E51F74" w:rsidRPr="00490C33" w:rsidRDefault="00E51F74" w:rsidP="00EA376B">
            <w:pPr>
              <w:spacing w:after="0" w:line="240" w:lineRule="auto"/>
            </w:pPr>
            <w:r w:rsidRPr="00490C33">
              <w:t>Preferred gender:</w:t>
            </w:r>
          </w:p>
          <w:p w:rsidR="00E51F74" w:rsidRPr="00490C33" w:rsidRDefault="00E51F74" w:rsidP="00EA376B">
            <w:pPr>
              <w:spacing w:after="0" w:line="240" w:lineRule="auto"/>
            </w:pPr>
          </w:p>
        </w:tc>
        <w:tc>
          <w:tcPr>
            <w:tcW w:w="6735" w:type="dxa"/>
            <w:tcBorders>
              <w:left w:val="single" w:sz="4" w:space="0" w:color="auto"/>
            </w:tcBorders>
          </w:tcPr>
          <w:p w:rsidR="00E51F74" w:rsidRPr="00360578" w:rsidRDefault="00E51F74" w:rsidP="00EA376B">
            <w:pPr>
              <w:spacing w:after="0" w:line="240" w:lineRule="auto"/>
              <w:rPr>
                <w:i/>
              </w:rPr>
            </w:pPr>
            <w:r w:rsidRPr="00360578">
              <w:rPr>
                <w:i/>
              </w:rPr>
              <w:t>Male</w:t>
            </w:r>
            <w:r w:rsidR="001676DF">
              <w:rPr>
                <w:i/>
              </w:rPr>
              <w:t xml:space="preserve"> </w:t>
            </w:r>
            <w:r w:rsidRPr="00360578">
              <w:rPr>
                <w:i/>
              </w:rPr>
              <w:t>/</w:t>
            </w:r>
            <w:r w:rsidR="001676DF">
              <w:rPr>
                <w:i/>
              </w:rPr>
              <w:t xml:space="preserve"> </w:t>
            </w:r>
            <w:r w:rsidRPr="00360578">
              <w:rPr>
                <w:i/>
              </w:rPr>
              <w:t>Female</w:t>
            </w:r>
            <w:r w:rsidR="001676DF">
              <w:rPr>
                <w:i/>
              </w:rPr>
              <w:t xml:space="preserve"> </w:t>
            </w:r>
            <w:r w:rsidRPr="00360578">
              <w:rPr>
                <w:i/>
              </w:rPr>
              <w:t>/</w:t>
            </w:r>
            <w:r w:rsidR="001676DF">
              <w:rPr>
                <w:i/>
              </w:rPr>
              <w:t xml:space="preserve"> </w:t>
            </w:r>
            <w:r w:rsidRPr="00360578">
              <w:rPr>
                <w:i/>
              </w:rPr>
              <w:t xml:space="preserve">No Preferences </w:t>
            </w:r>
          </w:p>
        </w:tc>
      </w:tr>
      <w:tr w:rsidR="00E51F74" w:rsidRPr="00490C33" w:rsidTr="00E51F74">
        <w:tc>
          <w:tcPr>
            <w:tcW w:w="2977" w:type="dxa"/>
            <w:tcBorders>
              <w:right w:val="single" w:sz="4" w:space="0" w:color="auto"/>
            </w:tcBorders>
          </w:tcPr>
          <w:p w:rsidR="00E51F74" w:rsidRPr="00490C33" w:rsidRDefault="00E51F74" w:rsidP="00EA376B">
            <w:pPr>
              <w:spacing w:after="0" w:line="240" w:lineRule="auto"/>
            </w:pPr>
            <w:r w:rsidRPr="00490C33">
              <w:t>Preferred age:</w:t>
            </w:r>
          </w:p>
          <w:p w:rsidR="00E51F74" w:rsidRPr="00490C33" w:rsidRDefault="00E51F74" w:rsidP="00EA376B">
            <w:pPr>
              <w:spacing w:after="0" w:line="240" w:lineRule="auto"/>
            </w:pPr>
          </w:p>
        </w:tc>
        <w:tc>
          <w:tcPr>
            <w:tcW w:w="6735" w:type="dxa"/>
            <w:tcBorders>
              <w:left w:val="single" w:sz="4" w:space="0" w:color="auto"/>
            </w:tcBorders>
          </w:tcPr>
          <w:p w:rsidR="00E51F74" w:rsidRPr="003E3E07" w:rsidRDefault="00E51F74" w:rsidP="00EA376B">
            <w:pPr>
              <w:spacing w:after="0" w:line="240" w:lineRule="auto"/>
              <w:rPr>
                <w:i/>
              </w:rPr>
            </w:pPr>
            <w:r w:rsidRPr="003E3E07">
              <w:rPr>
                <w:i/>
              </w:rPr>
              <w:t>Year</w:t>
            </w:r>
            <w:r w:rsidR="001676DF">
              <w:rPr>
                <w:i/>
              </w:rPr>
              <w:t>s</w:t>
            </w:r>
            <w:r>
              <w:rPr>
                <w:i/>
              </w:rPr>
              <w:t xml:space="preserve"> old</w:t>
            </w:r>
            <w:r w:rsidR="001676DF">
              <w:rPr>
                <w:i/>
              </w:rPr>
              <w:t xml:space="preserve"> </w:t>
            </w:r>
            <w:r w:rsidRPr="003E3E07">
              <w:rPr>
                <w:i/>
              </w:rPr>
              <w:t>/</w:t>
            </w:r>
            <w:r w:rsidR="001676DF">
              <w:rPr>
                <w:i/>
              </w:rPr>
              <w:t xml:space="preserve"> </w:t>
            </w:r>
            <w:r w:rsidRPr="003E3E07">
              <w:rPr>
                <w:i/>
              </w:rPr>
              <w:t>No Preferences</w:t>
            </w:r>
          </w:p>
        </w:tc>
      </w:tr>
      <w:tr w:rsidR="00E51F74" w:rsidRPr="00490C33" w:rsidTr="00E51F74">
        <w:tc>
          <w:tcPr>
            <w:tcW w:w="2977" w:type="dxa"/>
            <w:tcBorders>
              <w:right w:val="single" w:sz="4" w:space="0" w:color="auto"/>
            </w:tcBorders>
          </w:tcPr>
          <w:p w:rsidR="00E51F74" w:rsidRDefault="00E51F74" w:rsidP="00EA376B">
            <w:pPr>
              <w:spacing w:after="0" w:line="240" w:lineRule="auto"/>
            </w:pPr>
            <w:r>
              <w:t>Preferred school year /</w:t>
            </w:r>
          </w:p>
          <w:p w:rsidR="00E51F74" w:rsidRDefault="00E51F74" w:rsidP="00EA376B">
            <w:pPr>
              <w:spacing w:after="0" w:line="240" w:lineRule="auto"/>
            </w:pPr>
            <w:r>
              <w:t>type of internship:</w:t>
            </w:r>
          </w:p>
          <w:p w:rsidR="00E51F74" w:rsidRPr="00490C33" w:rsidRDefault="00E51F74" w:rsidP="00EA376B">
            <w:pPr>
              <w:spacing w:after="0" w:line="240" w:lineRule="auto"/>
            </w:pPr>
          </w:p>
        </w:tc>
        <w:tc>
          <w:tcPr>
            <w:tcW w:w="6735" w:type="dxa"/>
            <w:tcBorders>
              <w:left w:val="single" w:sz="4" w:space="0" w:color="auto"/>
            </w:tcBorders>
          </w:tcPr>
          <w:p w:rsidR="00E51F74" w:rsidRDefault="00E51F74" w:rsidP="00EA376B">
            <w:pPr>
              <w:spacing w:after="0" w:line="240" w:lineRule="auto"/>
              <w:rPr>
                <w:i/>
              </w:rPr>
            </w:pPr>
            <w:r>
              <w:rPr>
                <w:i/>
              </w:rPr>
              <w:t>Third year student</w:t>
            </w:r>
            <w:r w:rsidR="001676DF">
              <w:rPr>
                <w:i/>
              </w:rPr>
              <w:t xml:space="preserve"> / Fourth year student</w:t>
            </w:r>
          </w:p>
          <w:p w:rsidR="00E51F74" w:rsidRPr="003E3E07" w:rsidRDefault="00E51F74" w:rsidP="00EA376B">
            <w:pPr>
              <w:spacing w:after="0" w:line="240" w:lineRule="auto"/>
              <w:rPr>
                <w:i/>
              </w:rPr>
            </w:pPr>
          </w:p>
        </w:tc>
      </w:tr>
      <w:tr w:rsidR="00E51F74" w:rsidRPr="00490C33" w:rsidTr="00E51F74">
        <w:tc>
          <w:tcPr>
            <w:tcW w:w="2977" w:type="dxa"/>
            <w:tcBorders>
              <w:right w:val="single" w:sz="4" w:space="0" w:color="auto"/>
            </w:tcBorders>
            <w:shd w:val="clear" w:color="auto" w:fill="D9D9D9"/>
          </w:tcPr>
          <w:p w:rsidR="00E51F74" w:rsidRPr="00490C33" w:rsidRDefault="00E51F74" w:rsidP="00EA376B">
            <w:pPr>
              <w:spacing w:after="0" w:line="240" w:lineRule="auto"/>
              <w:rPr>
                <w:b/>
                <w:bCs/>
              </w:rPr>
            </w:pPr>
            <w:r w:rsidRPr="00490C33">
              <w:rPr>
                <w:b/>
                <w:bCs/>
                <w:sz w:val="24"/>
                <w:szCs w:val="24"/>
              </w:rPr>
              <w:t>Job Description</w:t>
            </w:r>
          </w:p>
        </w:tc>
        <w:tc>
          <w:tcPr>
            <w:tcW w:w="6735" w:type="dxa"/>
            <w:tcBorders>
              <w:left w:val="single" w:sz="4" w:space="0" w:color="auto"/>
            </w:tcBorders>
            <w:shd w:val="clear" w:color="auto" w:fill="D9D9D9"/>
          </w:tcPr>
          <w:p w:rsidR="00E51F74" w:rsidRPr="00490C33" w:rsidRDefault="00E51F74" w:rsidP="00EA376B">
            <w:pPr>
              <w:spacing w:after="0" w:line="240" w:lineRule="auto"/>
            </w:pPr>
          </w:p>
          <w:p w:rsidR="00E51F74" w:rsidRPr="00490C33" w:rsidRDefault="00E51F74" w:rsidP="00EA376B">
            <w:pPr>
              <w:spacing w:after="0" w:line="240" w:lineRule="auto"/>
            </w:pPr>
          </w:p>
        </w:tc>
      </w:tr>
      <w:tr w:rsidR="00E51F74" w:rsidRPr="00490C33" w:rsidTr="00E51F74">
        <w:tc>
          <w:tcPr>
            <w:tcW w:w="2977" w:type="dxa"/>
            <w:tcBorders>
              <w:right w:val="single" w:sz="4" w:space="0" w:color="auto"/>
            </w:tcBorders>
          </w:tcPr>
          <w:p w:rsidR="00E51F74" w:rsidRDefault="00E51F74" w:rsidP="00EA376B">
            <w:pPr>
              <w:spacing w:after="0" w:line="240" w:lineRule="auto"/>
            </w:pPr>
            <w:r w:rsidRPr="00490C33">
              <w:t>Tasks/Responsibilities/Project</w:t>
            </w:r>
            <w:r>
              <w:t>/</w:t>
            </w:r>
          </w:p>
          <w:p w:rsidR="00E51F74" w:rsidRPr="00490C33" w:rsidRDefault="00E51F74" w:rsidP="00EA376B">
            <w:pPr>
              <w:spacing w:after="0" w:line="240" w:lineRule="auto"/>
            </w:pPr>
            <w:r>
              <w:t>Research:</w:t>
            </w:r>
          </w:p>
        </w:tc>
        <w:tc>
          <w:tcPr>
            <w:tcW w:w="6735" w:type="dxa"/>
            <w:tcBorders>
              <w:left w:val="single" w:sz="4" w:space="0" w:color="auto"/>
            </w:tcBorders>
          </w:tcPr>
          <w:p w:rsidR="00E51F74" w:rsidRPr="00696823" w:rsidRDefault="00E51F74" w:rsidP="00EA376B">
            <w:pPr>
              <w:pStyle w:val="Default"/>
              <w:rPr>
                <w:rFonts w:ascii="Calibri" w:hAnsi="Calibri" w:cs="Times New Roman"/>
                <w:color w:val="auto"/>
                <w:sz w:val="23"/>
                <w:szCs w:val="23"/>
              </w:rPr>
            </w:pPr>
            <w:r w:rsidRPr="00696823">
              <w:rPr>
                <w:rFonts w:ascii="Calibri" w:hAnsi="Calibri" w:cs="Times New Roman"/>
                <w:color w:val="auto"/>
                <w:sz w:val="23"/>
                <w:szCs w:val="23"/>
              </w:rPr>
              <w:t>One of MDBC’s main services and programs is the MDBC Internship Program. T</w:t>
            </w:r>
            <w:r>
              <w:rPr>
                <w:rFonts w:ascii="Calibri" w:hAnsi="Calibri" w:cs="Times New Roman"/>
                <w:color w:val="auto"/>
                <w:sz w:val="23"/>
                <w:szCs w:val="23"/>
              </w:rPr>
              <w:t>he</w:t>
            </w:r>
            <w:r w:rsidRPr="00696823">
              <w:rPr>
                <w:rFonts w:ascii="Calibri" w:hAnsi="Calibri" w:cs="Times New Roman"/>
                <w:color w:val="auto"/>
                <w:sz w:val="23"/>
                <w:szCs w:val="23"/>
              </w:rPr>
              <w:t xml:space="preserve"> student intern is expected to: </w:t>
            </w:r>
          </w:p>
          <w:p w:rsidR="00E51F74" w:rsidRPr="00696823" w:rsidRDefault="00E51F74" w:rsidP="00EA376B">
            <w:pPr>
              <w:pStyle w:val="Default"/>
              <w:rPr>
                <w:rFonts w:ascii="Calibri" w:hAnsi="Calibri" w:cs="Times New Roman"/>
                <w:color w:val="auto"/>
                <w:sz w:val="23"/>
                <w:szCs w:val="23"/>
              </w:rPr>
            </w:pPr>
          </w:p>
          <w:p w:rsidR="00E51F74" w:rsidRPr="00696823" w:rsidRDefault="00E51F74" w:rsidP="00EA376B">
            <w:pPr>
              <w:pStyle w:val="Default"/>
              <w:rPr>
                <w:rFonts w:ascii="Calibri" w:hAnsi="Calibri" w:cs="Times New Roman"/>
                <w:i/>
                <w:iCs/>
                <w:color w:val="auto"/>
                <w:sz w:val="23"/>
                <w:szCs w:val="23"/>
              </w:rPr>
            </w:pPr>
            <w:r w:rsidRPr="00696823">
              <w:rPr>
                <w:rFonts w:ascii="Calibri" w:hAnsi="Calibri" w:cs="Calibri"/>
                <w:color w:val="auto"/>
                <w:sz w:val="23"/>
                <w:szCs w:val="23"/>
              </w:rPr>
              <w:t xml:space="preserve">- </w:t>
            </w:r>
            <w:r w:rsidRPr="00696823">
              <w:rPr>
                <w:rFonts w:ascii="Calibri" w:hAnsi="Calibri" w:cs="Times New Roman"/>
                <w:i/>
                <w:iCs/>
                <w:color w:val="auto"/>
                <w:sz w:val="23"/>
                <w:szCs w:val="23"/>
              </w:rPr>
              <w:t>Assist in organisation of events for students;</w:t>
            </w:r>
          </w:p>
          <w:p w:rsidR="00E51F74" w:rsidRPr="00696823" w:rsidRDefault="00E51F74" w:rsidP="00EA376B">
            <w:pPr>
              <w:pStyle w:val="Default"/>
              <w:rPr>
                <w:rFonts w:ascii="Calibri" w:hAnsi="Calibri" w:cs="Times New Roman"/>
                <w:i/>
                <w:iCs/>
                <w:color w:val="auto"/>
                <w:sz w:val="23"/>
                <w:szCs w:val="23"/>
              </w:rPr>
            </w:pPr>
            <w:r w:rsidRPr="00696823">
              <w:rPr>
                <w:rFonts w:ascii="Calibri" w:hAnsi="Calibri" w:cs="Times New Roman"/>
                <w:i/>
                <w:iCs/>
                <w:color w:val="auto"/>
                <w:sz w:val="23"/>
                <w:szCs w:val="23"/>
              </w:rPr>
              <w:t xml:space="preserve"> </w:t>
            </w:r>
            <w:r w:rsidRPr="00696823">
              <w:rPr>
                <w:rFonts w:ascii="Calibri" w:hAnsi="Calibri" w:cs="Calibri"/>
                <w:color w:val="auto"/>
                <w:sz w:val="23"/>
                <w:szCs w:val="23"/>
              </w:rPr>
              <w:t xml:space="preserve">- </w:t>
            </w:r>
            <w:r w:rsidRPr="00696823">
              <w:rPr>
                <w:rFonts w:ascii="Calibri" w:hAnsi="Calibri" w:cs="Times New Roman"/>
                <w:i/>
                <w:iCs/>
                <w:color w:val="auto"/>
                <w:sz w:val="23"/>
                <w:szCs w:val="23"/>
              </w:rPr>
              <w:t xml:space="preserve">Assist in the administrative process regarding the </w:t>
            </w:r>
            <w:r w:rsidR="00E62F0B">
              <w:rPr>
                <w:rFonts w:ascii="Calibri" w:hAnsi="Calibri" w:cs="Times New Roman"/>
                <w:i/>
                <w:iCs/>
                <w:color w:val="auto"/>
                <w:sz w:val="23"/>
                <w:szCs w:val="23"/>
              </w:rPr>
              <w:br/>
              <w:t xml:space="preserve">   </w:t>
            </w:r>
            <w:r w:rsidRPr="00696823">
              <w:rPr>
                <w:rFonts w:ascii="Calibri" w:hAnsi="Calibri" w:cs="Times New Roman"/>
                <w:i/>
                <w:iCs/>
                <w:color w:val="auto"/>
                <w:sz w:val="23"/>
                <w:szCs w:val="23"/>
              </w:rPr>
              <w:t>MDBC Internship Program</w:t>
            </w:r>
          </w:p>
          <w:p w:rsidR="00E51F74" w:rsidRPr="00696823" w:rsidRDefault="00E51F74" w:rsidP="00EA376B">
            <w:pPr>
              <w:pStyle w:val="Default"/>
              <w:rPr>
                <w:rFonts w:ascii="Calibri" w:hAnsi="Calibri" w:cs="Times New Roman"/>
                <w:color w:val="auto"/>
                <w:sz w:val="23"/>
                <w:szCs w:val="23"/>
              </w:rPr>
            </w:pPr>
            <w:r w:rsidRPr="00696823">
              <w:rPr>
                <w:rFonts w:ascii="Calibri" w:hAnsi="Calibri" w:cs="Calibri"/>
                <w:color w:val="auto"/>
                <w:sz w:val="23"/>
                <w:szCs w:val="23"/>
              </w:rPr>
              <w:t xml:space="preserve">- </w:t>
            </w:r>
            <w:r w:rsidRPr="00696823">
              <w:rPr>
                <w:rFonts w:ascii="Calibri" w:hAnsi="Calibri" w:cs="Times New Roman"/>
                <w:i/>
                <w:iCs/>
                <w:color w:val="auto"/>
                <w:sz w:val="23"/>
                <w:szCs w:val="23"/>
              </w:rPr>
              <w:t xml:space="preserve">Assist in communication/promotion of the Program; </w:t>
            </w:r>
          </w:p>
          <w:p w:rsidR="00E51F74" w:rsidRPr="00696823" w:rsidRDefault="00E51F74" w:rsidP="00EA376B">
            <w:pPr>
              <w:pStyle w:val="Default"/>
              <w:rPr>
                <w:rFonts w:ascii="Calibri" w:hAnsi="Calibri" w:cs="Times New Roman"/>
                <w:color w:val="auto"/>
                <w:sz w:val="23"/>
                <w:szCs w:val="23"/>
              </w:rPr>
            </w:pPr>
            <w:r w:rsidRPr="00696823">
              <w:rPr>
                <w:rFonts w:ascii="Calibri" w:hAnsi="Calibri" w:cs="Calibri"/>
                <w:color w:val="auto"/>
                <w:sz w:val="23"/>
                <w:szCs w:val="23"/>
              </w:rPr>
              <w:t xml:space="preserve">- </w:t>
            </w:r>
            <w:r w:rsidRPr="00696823">
              <w:rPr>
                <w:rFonts w:ascii="Calibri" w:hAnsi="Calibri" w:cs="Times New Roman"/>
                <w:i/>
                <w:iCs/>
                <w:color w:val="auto"/>
                <w:sz w:val="23"/>
                <w:szCs w:val="23"/>
              </w:rPr>
              <w:t xml:space="preserve">Pick up students on arrival from KL Sentral; </w:t>
            </w:r>
          </w:p>
          <w:p w:rsidR="00E51F74" w:rsidRPr="00696823" w:rsidRDefault="00E51F74" w:rsidP="00EA376B">
            <w:pPr>
              <w:pStyle w:val="Default"/>
              <w:rPr>
                <w:rFonts w:ascii="Calibri" w:hAnsi="Calibri" w:cs="Times New Roman"/>
                <w:color w:val="auto"/>
                <w:sz w:val="23"/>
                <w:szCs w:val="23"/>
              </w:rPr>
            </w:pPr>
            <w:r w:rsidRPr="00696823">
              <w:rPr>
                <w:rFonts w:ascii="Calibri" w:hAnsi="Calibri" w:cs="Calibri"/>
                <w:color w:val="auto"/>
                <w:sz w:val="23"/>
                <w:szCs w:val="23"/>
              </w:rPr>
              <w:t xml:space="preserve">- </w:t>
            </w:r>
            <w:r w:rsidRPr="00696823">
              <w:rPr>
                <w:rFonts w:ascii="Calibri" w:hAnsi="Calibri" w:cs="Times New Roman"/>
                <w:i/>
                <w:iCs/>
                <w:color w:val="auto"/>
                <w:sz w:val="23"/>
                <w:szCs w:val="23"/>
              </w:rPr>
              <w:t xml:space="preserve">Assist and liaise with students on documentation and activities. </w:t>
            </w:r>
          </w:p>
          <w:p w:rsidR="00E51F74" w:rsidRDefault="00E51F74" w:rsidP="00EA376B">
            <w:pPr>
              <w:spacing w:after="0" w:line="240" w:lineRule="auto"/>
              <w:rPr>
                <w:i/>
              </w:rPr>
            </w:pPr>
          </w:p>
          <w:p w:rsidR="00E51F74" w:rsidRPr="00396FD2" w:rsidRDefault="00E51F74" w:rsidP="00EA376B">
            <w:pPr>
              <w:spacing w:after="0" w:line="240" w:lineRule="auto"/>
              <w:rPr>
                <w:i/>
              </w:rPr>
            </w:pPr>
          </w:p>
        </w:tc>
      </w:tr>
      <w:tr w:rsidR="00E51F74" w:rsidRPr="00490C33" w:rsidTr="00E51F74">
        <w:tc>
          <w:tcPr>
            <w:tcW w:w="2977" w:type="dxa"/>
            <w:tcBorders>
              <w:right w:val="single" w:sz="4" w:space="0" w:color="auto"/>
            </w:tcBorders>
          </w:tcPr>
          <w:p w:rsidR="00E51F74" w:rsidRPr="00490C33" w:rsidRDefault="00E51F74" w:rsidP="00EA376B">
            <w:pPr>
              <w:spacing w:after="0" w:line="240" w:lineRule="auto"/>
            </w:pPr>
            <w:r>
              <w:t>Typical work activities (daily /weekly /monthly):</w:t>
            </w:r>
          </w:p>
        </w:tc>
        <w:tc>
          <w:tcPr>
            <w:tcW w:w="6735" w:type="dxa"/>
            <w:tcBorders>
              <w:left w:val="single" w:sz="4" w:space="0" w:color="auto"/>
            </w:tcBorders>
          </w:tcPr>
          <w:p w:rsidR="00E51F74" w:rsidRDefault="001676DF" w:rsidP="00EA376B">
            <w:pPr>
              <w:spacing w:after="0" w:line="240" w:lineRule="auto"/>
              <w:rPr>
                <w:i/>
              </w:rPr>
            </w:pPr>
            <w:r>
              <w:rPr>
                <w:i/>
              </w:rPr>
              <w:t>In addition to</w:t>
            </w:r>
            <w:r w:rsidR="00E51F74">
              <w:rPr>
                <w:i/>
              </w:rPr>
              <w:t xml:space="preserve"> your project</w:t>
            </w:r>
            <w:r>
              <w:rPr>
                <w:i/>
              </w:rPr>
              <w:t xml:space="preserve"> </w:t>
            </w:r>
            <w:r w:rsidR="00E51F74">
              <w:rPr>
                <w:i/>
              </w:rPr>
              <w:t>-</w:t>
            </w:r>
            <w:r>
              <w:rPr>
                <w:i/>
              </w:rPr>
              <w:t xml:space="preserve"> </w:t>
            </w:r>
            <w:r w:rsidR="00E51F74">
              <w:rPr>
                <w:i/>
              </w:rPr>
              <w:t>related activities, y</w:t>
            </w:r>
            <w:r w:rsidR="00E51F74" w:rsidRPr="00426473">
              <w:rPr>
                <w:i/>
              </w:rPr>
              <w:t xml:space="preserve">ou will be fully </w:t>
            </w:r>
            <w:r w:rsidR="00E51F74">
              <w:rPr>
                <w:i/>
              </w:rPr>
              <w:t>involved in the day</w:t>
            </w:r>
            <w:r>
              <w:rPr>
                <w:i/>
              </w:rPr>
              <w:t xml:space="preserve"> – </w:t>
            </w:r>
            <w:r w:rsidR="00E51F74">
              <w:rPr>
                <w:i/>
              </w:rPr>
              <w:t>to</w:t>
            </w:r>
            <w:r>
              <w:rPr>
                <w:i/>
              </w:rPr>
              <w:t xml:space="preserve"> </w:t>
            </w:r>
            <w:r w:rsidR="00E51F74">
              <w:rPr>
                <w:i/>
              </w:rPr>
              <w:t>-</w:t>
            </w:r>
            <w:r>
              <w:rPr>
                <w:i/>
              </w:rPr>
              <w:t xml:space="preserve"> </w:t>
            </w:r>
            <w:r w:rsidR="00E51F74">
              <w:rPr>
                <w:i/>
              </w:rPr>
              <w:t>day workload, which consist of answering phone calls</w:t>
            </w:r>
            <w:r>
              <w:rPr>
                <w:i/>
              </w:rPr>
              <w:t xml:space="preserve"> and monitoring the relevant</w:t>
            </w:r>
            <w:r w:rsidR="00E51F74">
              <w:rPr>
                <w:i/>
              </w:rPr>
              <w:t xml:space="preserve"> </w:t>
            </w:r>
            <w:r>
              <w:rPr>
                <w:i/>
              </w:rPr>
              <w:t xml:space="preserve">e </w:t>
            </w:r>
            <w:r w:rsidR="00E51F74">
              <w:rPr>
                <w:i/>
              </w:rPr>
              <w:t>-</w:t>
            </w:r>
            <w:r>
              <w:rPr>
                <w:i/>
              </w:rPr>
              <w:t xml:space="preserve"> </w:t>
            </w:r>
            <w:r w:rsidR="00E51F74">
              <w:rPr>
                <w:i/>
              </w:rPr>
              <w:t>mail c</w:t>
            </w:r>
            <w:r>
              <w:rPr>
                <w:i/>
              </w:rPr>
              <w:t>orrespondences.</w:t>
            </w:r>
          </w:p>
          <w:p w:rsidR="001676DF" w:rsidRPr="00396FD2" w:rsidRDefault="001676DF" w:rsidP="00EA376B">
            <w:pPr>
              <w:spacing w:after="0" w:line="240" w:lineRule="auto"/>
              <w:rPr>
                <w:i/>
              </w:rPr>
            </w:pPr>
          </w:p>
        </w:tc>
      </w:tr>
      <w:tr w:rsidR="00E51F74" w:rsidRPr="00490C33" w:rsidTr="00E51F74">
        <w:tc>
          <w:tcPr>
            <w:tcW w:w="2977" w:type="dxa"/>
            <w:tcBorders>
              <w:right w:val="single" w:sz="4" w:space="0" w:color="auto"/>
            </w:tcBorders>
          </w:tcPr>
          <w:p w:rsidR="00E51F74" w:rsidRDefault="00E51F74" w:rsidP="00EA376B">
            <w:pPr>
              <w:spacing w:after="0" w:line="240" w:lineRule="auto"/>
            </w:pPr>
            <w:r>
              <w:t>Department:</w:t>
            </w:r>
          </w:p>
          <w:p w:rsidR="00E51F74" w:rsidRDefault="00E51F74" w:rsidP="00EA376B">
            <w:pPr>
              <w:spacing w:after="0" w:line="240" w:lineRule="auto"/>
            </w:pPr>
            <w:r>
              <w:t>Reporting to:</w:t>
            </w:r>
          </w:p>
        </w:tc>
        <w:tc>
          <w:tcPr>
            <w:tcW w:w="6735" w:type="dxa"/>
            <w:tcBorders>
              <w:left w:val="single" w:sz="4" w:space="0" w:color="auto"/>
            </w:tcBorders>
          </w:tcPr>
          <w:p w:rsidR="00E51F74" w:rsidRDefault="00E51F74" w:rsidP="00EA376B">
            <w:pPr>
              <w:spacing w:after="0" w:line="240" w:lineRule="auto"/>
              <w:rPr>
                <w:i/>
              </w:rPr>
            </w:pPr>
            <w:r>
              <w:rPr>
                <w:i/>
              </w:rPr>
              <w:t>MDBC’s Student Internship Program Mngr.</w:t>
            </w:r>
          </w:p>
          <w:p w:rsidR="00E51F74" w:rsidRDefault="00E51F74" w:rsidP="00EA376B">
            <w:pPr>
              <w:spacing w:after="0" w:line="240" w:lineRule="auto"/>
              <w:rPr>
                <w:i/>
              </w:rPr>
            </w:pPr>
            <w:r>
              <w:rPr>
                <w:i/>
              </w:rPr>
              <w:t>Executive Director</w:t>
            </w:r>
          </w:p>
          <w:p w:rsidR="00E51F74" w:rsidRDefault="00E51F74" w:rsidP="00EA376B">
            <w:pPr>
              <w:spacing w:after="0" w:line="240" w:lineRule="auto"/>
              <w:rPr>
                <w:i/>
              </w:rPr>
            </w:pPr>
          </w:p>
          <w:p w:rsidR="00E62F0B" w:rsidRPr="00396FD2" w:rsidRDefault="00E62F0B" w:rsidP="00EA376B">
            <w:pPr>
              <w:spacing w:after="0" w:line="240" w:lineRule="auto"/>
              <w:rPr>
                <w:i/>
              </w:rPr>
            </w:pPr>
          </w:p>
        </w:tc>
      </w:tr>
      <w:tr w:rsidR="00E51F74" w:rsidRPr="00490C33" w:rsidTr="00E51F74">
        <w:tc>
          <w:tcPr>
            <w:tcW w:w="2977" w:type="dxa"/>
            <w:tcBorders>
              <w:right w:val="single" w:sz="4" w:space="0" w:color="auto"/>
            </w:tcBorders>
            <w:shd w:val="clear" w:color="auto" w:fill="D9D9D9"/>
          </w:tcPr>
          <w:p w:rsidR="00E51F74" w:rsidRPr="0031003F" w:rsidRDefault="00E51F74" w:rsidP="00EA376B">
            <w:pPr>
              <w:spacing w:after="0" w:line="240" w:lineRule="auto"/>
              <w:rPr>
                <w:b/>
                <w:sz w:val="24"/>
              </w:rPr>
            </w:pPr>
            <w:r>
              <w:rPr>
                <w:b/>
                <w:sz w:val="24"/>
              </w:rPr>
              <w:lastRenderedPageBreak/>
              <w:t>Requirements</w:t>
            </w:r>
          </w:p>
          <w:p w:rsidR="00E51F74" w:rsidRDefault="00E51F74" w:rsidP="00EA376B">
            <w:pPr>
              <w:spacing w:after="0" w:line="240" w:lineRule="auto"/>
            </w:pPr>
          </w:p>
        </w:tc>
        <w:tc>
          <w:tcPr>
            <w:tcW w:w="6735" w:type="dxa"/>
            <w:tcBorders>
              <w:left w:val="single" w:sz="4" w:space="0" w:color="auto"/>
            </w:tcBorders>
            <w:shd w:val="clear" w:color="auto" w:fill="D9D9D9"/>
          </w:tcPr>
          <w:p w:rsidR="00E51F74" w:rsidRPr="00490C33" w:rsidRDefault="00E51F74" w:rsidP="00EA376B">
            <w:pPr>
              <w:spacing w:after="0" w:line="240" w:lineRule="auto"/>
            </w:pPr>
          </w:p>
        </w:tc>
      </w:tr>
      <w:tr w:rsidR="00E51F74" w:rsidRPr="00490C33" w:rsidTr="00E51F74">
        <w:tc>
          <w:tcPr>
            <w:tcW w:w="2977" w:type="dxa"/>
            <w:tcBorders>
              <w:right w:val="single" w:sz="4" w:space="0" w:color="auto"/>
            </w:tcBorders>
          </w:tcPr>
          <w:p w:rsidR="00E51F74" w:rsidRDefault="00E51F74" w:rsidP="00EA376B">
            <w:pPr>
              <w:spacing w:after="0" w:line="240" w:lineRule="auto"/>
            </w:pPr>
            <w:r>
              <w:t>We are looking for:</w:t>
            </w:r>
          </w:p>
        </w:tc>
        <w:tc>
          <w:tcPr>
            <w:tcW w:w="6735" w:type="dxa"/>
            <w:tcBorders>
              <w:left w:val="single" w:sz="4" w:space="0" w:color="auto"/>
            </w:tcBorders>
          </w:tcPr>
          <w:p w:rsidR="00E51F74" w:rsidRDefault="00E51F74" w:rsidP="00EA376B">
            <w:pPr>
              <w:spacing w:after="0" w:line="240" w:lineRule="auto"/>
              <w:rPr>
                <w:i/>
              </w:rPr>
            </w:pPr>
            <w:r>
              <w:rPr>
                <w:i/>
              </w:rPr>
              <w:t>A social and responsible intern with good English communication skills who knows how to work with Microsoft Office</w:t>
            </w:r>
          </w:p>
          <w:p w:rsidR="00E51F74" w:rsidRDefault="00E51F74" w:rsidP="00EA376B">
            <w:pPr>
              <w:spacing w:after="0" w:line="240" w:lineRule="auto"/>
              <w:rPr>
                <w:i/>
              </w:rPr>
            </w:pPr>
          </w:p>
          <w:p w:rsidR="00E51F74" w:rsidRPr="00396FD2" w:rsidRDefault="00E51F74" w:rsidP="00EA376B">
            <w:pPr>
              <w:spacing w:after="0" w:line="240" w:lineRule="auto"/>
              <w:rPr>
                <w:i/>
              </w:rPr>
            </w:pPr>
          </w:p>
        </w:tc>
      </w:tr>
      <w:tr w:rsidR="00E51F74" w:rsidRPr="00490C33" w:rsidTr="00E51F74">
        <w:tc>
          <w:tcPr>
            <w:tcW w:w="2977" w:type="dxa"/>
            <w:tcBorders>
              <w:right w:val="single" w:sz="4" w:space="0" w:color="auto"/>
            </w:tcBorders>
            <w:shd w:val="clear" w:color="auto" w:fill="D9D9D9"/>
          </w:tcPr>
          <w:p w:rsidR="00E51F74" w:rsidRPr="00F6381D" w:rsidRDefault="00E51F74" w:rsidP="00EA376B">
            <w:pPr>
              <w:spacing w:after="0" w:line="240" w:lineRule="auto"/>
              <w:rPr>
                <w:b/>
                <w:sz w:val="24"/>
              </w:rPr>
            </w:pPr>
            <w:r>
              <w:rPr>
                <w:b/>
                <w:sz w:val="24"/>
              </w:rPr>
              <w:t>We</w:t>
            </w:r>
            <w:r w:rsidRPr="00F6381D">
              <w:rPr>
                <w:b/>
                <w:sz w:val="24"/>
              </w:rPr>
              <w:t xml:space="preserve"> Offer</w:t>
            </w:r>
          </w:p>
          <w:p w:rsidR="00E51F74" w:rsidRDefault="00E51F74" w:rsidP="00EA376B">
            <w:pPr>
              <w:spacing w:after="0" w:line="240" w:lineRule="auto"/>
            </w:pPr>
          </w:p>
        </w:tc>
        <w:tc>
          <w:tcPr>
            <w:tcW w:w="6735" w:type="dxa"/>
            <w:tcBorders>
              <w:left w:val="single" w:sz="4" w:space="0" w:color="auto"/>
            </w:tcBorders>
            <w:shd w:val="clear" w:color="auto" w:fill="D9D9D9"/>
          </w:tcPr>
          <w:p w:rsidR="00E51F74" w:rsidRPr="00490C33" w:rsidRDefault="00E51F74" w:rsidP="00EA376B">
            <w:pPr>
              <w:spacing w:after="0" w:line="240" w:lineRule="auto"/>
            </w:pPr>
          </w:p>
        </w:tc>
      </w:tr>
      <w:tr w:rsidR="00E51F74" w:rsidRPr="00490C33" w:rsidTr="00E51F74">
        <w:tc>
          <w:tcPr>
            <w:tcW w:w="2977" w:type="dxa"/>
            <w:tcBorders>
              <w:right w:val="single" w:sz="4" w:space="0" w:color="auto"/>
            </w:tcBorders>
          </w:tcPr>
          <w:p w:rsidR="00E51F74" w:rsidRPr="0031003F" w:rsidRDefault="00E51F74" w:rsidP="00EA376B">
            <w:pPr>
              <w:spacing w:after="0" w:line="240" w:lineRule="auto"/>
            </w:pPr>
            <w:r w:rsidRPr="0031003F">
              <w:t xml:space="preserve">What the intern </w:t>
            </w:r>
            <w:r>
              <w:t>can expect at our company:</w:t>
            </w:r>
          </w:p>
        </w:tc>
        <w:tc>
          <w:tcPr>
            <w:tcW w:w="6735" w:type="dxa"/>
            <w:tcBorders>
              <w:left w:val="single" w:sz="4" w:space="0" w:color="auto"/>
            </w:tcBorders>
          </w:tcPr>
          <w:p w:rsidR="00E51F74" w:rsidRDefault="00E51F74" w:rsidP="00EA376B">
            <w:pPr>
              <w:spacing w:after="0" w:line="240" w:lineRule="auto"/>
              <w:rPr>
                <w:i/>
              </w:rPr>
            </w:pPr>
            <w:r>
              <w:rPr>
                <w:i/>
              </w:rPr>
              <w:t>We offer an internship with a variety of work in a challenging industry which will expose the student to real work responsibilities and business challenges. Well</w:t>
            </w:r>
            <w:r w:rsidR="001676DF">
              <w:rPr>
                <w:i/>
              </w:rPr>
              <w:t xml:space="preserve"> </w:t>
            </w:r>
            <w:r>
              <w:rPr>
                <w:i/>
              </w:rPr>
              <w:t>-</w:t>
            </w:r>
            <w:r w:rsidR="001676DF">
              <w:rPr>
                <w:i/>
              </w:rPr>
              <w:t xml:space="preserve"> </w:t>
            </w:r>
            <w:r>
              <w:rPr>
                <w:i/>
              </w:rPr>
              <w:t>structured organisation with friendly and competent colleagues.</w:t>
            </w:r>
          </w:p>
          <w:p w:rsidR="00E62F0B" w:rsidRPr="00396FD2" w:rsidRDefault="00E62F0B" w:rsidP="00EA376B">
            <w:pPr>
              <w:spacing w:after="0" w:line="240" w:lineRule="auto"/>
              <w:rPr>
                <w:i/>
              </w:rPr>
            </w:pPr>
            <w:bookmarkStart w:id="0" w:name="_GoBack"/>
            <w:bookmarkEnd w:id="0"/>
          </w:p>
        </w:tc>
      </w:tr>
    </w:tbl>
    <w:p w:rsidR="00E51F74" w:rsidRDefault="00E51F74" w:rsidP="00E51F74"/>
    <w:p w:rsidR="00E51F74" w:rsidRDefault="00E51F74" w:rsidP="00E51F74">
      <w:r>
        <w:t>Based on MDBC’s overview of available study</w:t>
      </w:r>
      <w:r w:rsidR="001676DF">
        <w:t xml:space="preserve"> </w:t>
      </w:r>
      <w:r>
        <w:t>-</w:t>
      </w:r>
      <w:r w:rsidR="001676DF">
        <w:t xml:space="preserve"> </w:t>
      </w:r>
      <w:r>
        <w:t xml:space="preserve">areas, </w:t>
      </w:r>
      <w:r w:rsidR="001676DF">
        <w:t xml:space="preserve">please </w:t>
      </w:r>
      <w:r>
        <w:t>indicate which study</w:t>
      </w:r>
      <w:r w:rsidR="001676DF">
        <w:t xml:space="preserve"> </w:t>
      </w:r>
      <w:r>
        <w:t>-</w:t>
      </w:r>
      <w:r w:rsidR="001676DF">
        <w:t xml:space="preserve"> </w:t>
      </w:r>
      <w:r>
        <w:t>area(s) would best fit your requirements?</w:t>
      </w:r>
    </w:p>
    <w:p w:rsidR="00E51F74" w:rsidRDefault="00E51F74" w:rsidP="00E51F74">
      <w:r>
        <w:t>______________________</w:t>
      </w:r>
      <w:r w:rsidR="001676DF">
        <w:t>______________________</w:t>
      </w:r>
    </w:p>
    <w:p w:rsidR="00E51F74" w:rsidRDefault="00E51F74" w:rsidP="00E51F74">
      <w:r>
        <w:t>______________________</w:t>
      </w:r>
      <w:r w:rsidR="001676DF">
        <w:t>______________________</w:t>
      </w:r>
    </w:p>
    <w:p w:rsidR="00E51F74" w:rsidRDefault="00E51F74" w:rsidP="00E51F74">
      <w:r>
        <w:t>______________________</w:t>
      </w:r>
      <w:r w:rsidR="001676DF">
        <w:t>______________________</w:t>
      </w:r>
    </w:p>
    <w:p w:rsidR="00E51F74" w:rsidRDefault="00E51F74" w:rsidP="00E51F74">
      <w:r>
        <w:t xml:space="preserve">Or </w:t>
      </w:r>
      <w:r w:rsidR="001676DF">
        <w:t>if</w:t>
      </w:r>
      <w:r>
        <w:t xml:space="preserve"> you have specific requirements or expectations based on your previous experiences with student interns and</w:t>
      </w:r>
      <w:r w:rsidR="001676DF">
        <w:t xml:space="preserve"> </w:t>
      </w:r>
      <w:r>
        <w:t>/</w:t>
      </w:r>
      <w:r w:rsidR="001676DF">
        <w:t xml:space="preserve"> </w:t>
      </w:r>
      <w:r>
        <w:t>or our partner</w:t>
      </w:r>
      <w:r w:rsidR="001676DF">
        <w:t xml:space="preserve"> </w:t>
      </w:r>
      <w:r>
        <w:t>-</w:t>
      </w:r>
      <w:r w:rsidR="001676DF">
        <w:t xml:space="preserve"> </w:t>
      </w:r>
      <w:r>
        <w:t>schools:</w:t>
      </w:r>
    </w:p>
    <w:p w:rsidR="00E51F74" w:rsidRDefault="00E51F74" w:rsidP="00E51F74">
      <w:r>
        <w:t>____________________________________________________________________________</w:t>
      </w:r>
    </w:p>
    <w:p w:rsidR="00E51F74" w:rsidRDefault="00E51F74" w:rsidP="00E51F74">
      <w:r>
        <w:t>____________________________________________________________________________</w:t>
      </w:r>
    </w:p>
    <w:p w:rsidR="00E51F74" w:rsidRDefault="00E51F74" w:rsidP="00E51F74"/>
    <w:p w:rsidR="00E51F74" w:rsidRPr="001676DF" w:rsidRDefault="00E51F74" w:rsidP="00E51F74">
      <w:pPr>
        <w:rPr>
          <w:b/>
        </w:rPr>
      </w:pPr>
      <w:r w:rsidRPr="001676DF">
        <w:rPr>
          <w:b/>
        </w:rPr>
        <w:t xml:space="preserve">An example of a Job Description is </w:t>
      </w:r>
      <w:r w:rsidR="001676DF" w:rsidRPr="001676DF">
        <w:rPr>
          <w:b/>
        </w:rPr>
        <w:t>provided</w:t>
      </w:r>
      <w:r w:rsidRPr="001676DF">
        <w:rPr>
          <w:b/>
        </w:rPr>
        <w:t xml:space="preserve"> in the second column</w:t>
      </w:r>
      <w:r w:rsidR="001676DF" w:rsidRPr="001676DF">
        <w:rPr>
          <w:b/>
        </w:rPr>
        <w:t xml:space="preserve"> of the table above</w:t>
      </w:r>
      <w:r w:rsidRPr="001676DF">
        <w:rPr>
          <w:b/>
        </w:rPr>
        <w:t>; please change this to your own corporate details and requirements.  Kindly ensure that you are as precise as possible, this will make it easier for all parties to source for the best suitable intern for your company.</w:t>
      </w:r>
    </w:p>
    <w:p w:rsidR="00E51F74" w:rsidRDefault="00E51F74" w:rsidP="00E51F74">
      <w:r>
        <w:t>Please return by e</w:t>
      </w:r>
      <w:r w:rsidR="001676DF">
        <w:t xml:space="preserve"> - </w:t>
      </w:r>
      <w:r>
        <w:t>mail to:  internship@mdbc.com.my</w:t>
      </w:r>
    </w:p>
    <w:sectPr w:rsidR="00E51F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EE8" w:rsidRDefault="00881EE8" w:rsidP="001676DF">
      <w:pPr>
        <w:spacing w:after="0" w:line="240" w:lineRule="auto"/>
      </w:pPr>
      <w:r>
        <w:separator/>
      </w:r>
    </w:p>
  </w:endnote>
  <w:endnote w:type="continuationSeparator" w:id="0">
    <w:p w:rsidR="00881EE8" w:rsidRDefault="00881EE8" w:rsidP="0016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EE8" w:rsidRDefault="00881EE8" w:rsidP="001676DF">
      <w:pPr>
        <w:spacing w:after="0" w:line="240" w:lineRule="auto"/>
      </w:pPr>
      <w:r>
        <w:separator/>
      </w:r>
    </w:p>
  </w:footnote>
  <w:footnote w:type="continuationSeparator" w:id="0">
    <w:p w:rsidR="00881EE8" w:rsidRDefault="00881EE8" w:rsidP="001676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F74"/>
    <w:rsid w:val="00051770"/>
    <w:rsid w:val="000A78FB"/>
    <w:rsid w:val="001676DF"/>
    <w:rsid w:val="002526EA"/>
    <w:rsid w:val="002B00A3"/>
    <w:rsid w:val="00374ABC"/>
    <w:rsid w:val="00391826"/>
    <w:rsid w:val="003E719C"/>
    <w:rsid w:val="006763AF"/>
    <w:rsid w:val="00817616"/>
    <w:rsid w:val="00881EE8"/>
    <w:rsid w:val="00A60574"/>
    <w:rsid w:val="00AB5134"/>
    <w:rsid w:val="00BD6702"/>
    <w:rsid w:val="00BE2B1E"/>
    <w:rsid w:val="00D11F17"/>
    <w:rsid w:val="00D800AD"/>
    <w:rsid w:val="00E51F74"/>
    <w:rsid w:val="00E62F0B"/>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1AEAF-96C0-4742-BC3F-476BC689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74"/>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1F74"/>
    <w:pPr>
      <w:autoSpaceDE w:val="0"/>
      <w:autoSpaceDN w:val="0"/>
      <w:adjustRightInd w:val="0"/>
      <w:spacing w:after="0" w:line="240" w:lineRule="auto"/>
    </w:pPr>
    <w:rPr>
      <w:rFonts w:ascii="Bookman Old Style" w:eastAsia="Calibri" w:hAnsi="Bookman Old Style" w:cs="Bookman Old Style"/>
      <w:color w:val="000000"/>
      <w:sz w:val="24"/>
      <w:szCs w:val="24"/>
      <w:lang w:val="en-MY"/>
    </w:rPr>
  </w:style>
  <w:style w:type="paragraph" w:styleId="Header">
    <w:name w:val="header"/>
    <w:basedOn w:val="Normal"/>
    <w:link w:val="HeaderChar"/>
    <w:uiPriority w:val="99"/>
    <w:unhideWhenUsed/>
    <w:rsid w:val="00167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6DF"/>
    <w:rPr>
      <w:rFonts w:ascii="Calibri" w:eastAsia="Calibri" w:hAnsi="Calibri" w:cs="Times New Roman"/>
      <w:lang w:val="en-GB"/>
    </w:rPr>
  </w:style>
  <w:style w:type="paragraph" w:styleId="Footer">
    <w:name w:val="footer"/>
    <w:basedOn w:val="Normal"/>
    <w:link w:val="FooterChar"/>
    <w:uiPriority w:val="99"/>
    <w:unhideWhenUsed/>
    <w:rsid w:val="00167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6DF"/>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56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MDBC General</dc:creator>
  <cp:keywords/>
  <dc:description/>
  <cp:lastModifiedBy>MDBC Office</cp:lastModifiedBy>
  <cp:revision>3</cp:revision>
  <dcterms:created xsi:type="dcterms:W3CDTF">2024-10-10T03:11:00Z</dcterms:created>
  <dcterms:modified xsi:type="dcterms:W3CDTF">2024-10-11T07:44:00Z</dcterms:modified>
</cp:coreProperties>
</file>